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C9" w:rsidRPr="00442943" w:rsidRDefault="00E60583" w:rsidP="00E60583">
      <w:pPr>
        <w:jc w:val="center"/>
        <w:rPr>
          <w:b/>
        </w:rPr>
      </w:pPr>
      <w:r w:rsidRPr="00442943">
        <w:rPr>
          <w:b/>
        </w:rPr>
        <w:t>Brush Band Boosters – March 13, 2018</w:t>
      </w:r>
    </w:p>
    <w:p w:rsidR="00E60583" w:rsidRDefault="00E60583" w:rsidP="00E60583">
      <w:pPr>
        <w:jc w:val="center"/>
      </w:pPr>
    </w:p>
    <w:p w:rsidR="00E60583" w:rsidRDefault="00E60583" w:rsidP="00E60583">
      <w:r>
        <w:t>Call to Order:  7:05 p.m.</w:t>
      </w:r>
    </w:p>
    <w:p w:rsidR="00E60583" w:rsidRDefault="00E60583" w:rsidP="00E60583">
      <w:r>
        <w:t>Approval of Minutes</w:t>
      </w:r>
      <w:proofErr w:type="gramStart"/>
      <w:r>
        <w:t>,  Motion</w:t>
      </w:r>
      <w:proofErr w:type="gramEnd"/>
      <w:r>
        <w:t xml:space="preserve"> – Jodi, 2</w:t>
      </w:r>
      <w:r w:rsidRPr="00E60583">
        <w:rPr>
          <w:vertAlign w:val="superscript"/>
        </w:rPr>
        <w:t>nd</w:t>
      </w:r>
      <w:r>
        <w:t xml:space="preserve"> – Adrienne</w:t>
      </w:r>
    </w:p>
    <w:p w:rsidR="00E60583" w:rsidRDefault="00E60583" w:rsidP="00E60583">
      <w:r w:rsidRPr="00442943">
        <w:rPr>
          <w:b/>
        </w:rPr>
        <w:t>Treasurer, Kevin Gilmour</w:t>
      </w:r>
      <w:r>
        <w:t xml:space="preserve"> – PNC account is closed, we are now using Ohio Savings Bank. Total Checking and Investments - $75,876.29.  B&amp;G funds show up in our account, since all monetary items are run through BBB.  </w:t>
      </w:r>
      <w:r w:rsidR="009757E7">
        <w:t>We had 9 peop</w:t>
      </w:r>
      <w:r w:rsidR="00575F0F">
        <w:t>le with outstanding fees, 2 are</w:t>
      </w:r>
      <w:r w:rsidR="009757E7">
        <w:t xml:space="preserve"> paid in full now.  Ohio Savings Bank charges a $10 bounced check fee.  </w:t>
      </w:r>
      <w:r w:rsidR="00442943">
        <w:t>It doesn’t look like we will be having any outside instructors this year.  Budget is filed for audit.</w:t>
      </w:r>
    </w:p>
    <w:p w:rsidR="00442943" w:rsidRDefault="00442943" w:rsidP="00E60583">
      <w:r w:rsidRPr="00442943">
        <w:rPr>
          <w:b/>
        </w:rPr>
        <w:t>Chaperones, Karen Durham</w:t>
      </w:r>
      <w:r>
        <w:t xml:space="preserve"> – will need volunteers for Memorial Day parade and uniform collection.</w:t>
      </w:r>
      <w:r w:rsidR="00C6772A">
        <w:t xml:space="preserve"> We have 8 chaperones for the Indians game.</w:t>
      </w:r>
    </w:p>
    <w:p w:rsidR="00442943" w:rsidRDefault="00442943" w:rsidP="00E60583">
      <w:r w:rsidRPr="00442943">
        <w:rPr>
          <w:b/>
        </w:rPr>
        <w:t xml:space="preserve">Fundraising, Jodi </w:t>
      </w:r>
      <w:proofErr w:type="spellStart"/>
      <w:r w:rsidRPr="00442943">
        <w:rPr>
          <w:b/>
        </w:rPr>
        <w:t>Kogsovek</w:t>
      </w:r>
      <w:proofErr w:type="spellEnd"/>
      <w:r>
        <w:t xml:space="preserve"> – have gone through 92 cases of </w:t>
      </w:r>
      <w:proofErr w:type="spellStart"/>
      <w:r>
        <w:t>Malleys</w:t>
      </w:r>
      <w:proofErr w:type="spellEnd"/>
      <w:r>
        <w:t xml:space="preserve"> bars already.  </w:t>
      </w:r>
      <w:r w:rsidR="00653193">
        <w:t xml:space="preserve">If we sell 200 cases our profit goes up to $18/box from $15/box.  Jodi will order another 50 cases tomorrow. </w:t>
      </w:r>
    </w:p>
    <w:p w:rsidR="00655B53" w:rsidRDefault="00655B53" w:rsidP="00E60583">
      <w:r w:rsidRPr="00655B53">
        <w:rPr>
          <w:b/>
        </w:rPr>
        <w:t>Webmaster, Tim Thompson</w:t>
      </w:r>
      <w:r>
        <w:t xml:space="preserve"> – information is updated. Minutes are posted.</w:t>
      </w:r>
    </w:p>
    <w:p w:rsidR="00C6772A" w:rsidRDefault="00655B53" w:rsidP="00E60583">
      <w:r w:rsidRPr="00655B53">
        <w:rPr>
          <w:b/>
        </w:rPr>
        <w:t xml:space="preserve">Director, John </w:t>
      </w:r>
      <w:proofErr w:type="spellStart"/>
      <w:r w:rsidRPr="00655B53">
        <w:rPr>
          <w:b/>
        </w:rPr>
        <w:t>Shamp</w:t>
      </w:r>
      <w:proofErr w:type="spellEnd"/>
      <w:r>
        <w:t xml:space="preserve"> – Jazz ensemble played at Founder’s Day, Greenview had a small ensemble concert and Memorial and Brush had concerts, both bands got 2’s at OMEAs.  Lakeland Jazz Festival is this Friday.  We need to set a date for a budget meeting.  Can’t get a band banquet date until May.  Band Spectacular invites have been sent, no one has replied that they are attending yet.  Received a $900 PTSA grant to buy solo and ensemble music</w:t>
      </w:r>
      <w:r w:rsidR="00575F0F">
        <w:t xml:space="preserve"> (shared with orchestra and choral)</w:t>
      </w:r>
      <w:r>
        <w:t xml:space="preserve">.  Haven’t heard back from Legacy Grant yet.  The </w:t>
      </w:r>
      <w:proofErr w:type="spellStart"/>
      <w:r>
        <w:t>Arcettes</w:t>
      </w:r>
      <w:proofErr w:type="spellEnd"/>
      <w:r>
        <w:t xml:space="preserve"> were invited to go the Indians game with us. We received $310.88 from SEL Appreciation Day.  </w:t>
      </w:r>
      <w:r w:rsidR="00CE4D35">
        <w:t xml:space="preserve">News performance was cancelled for 3/14. </w:t>
      </w:r>
    </w:p>
    <w:p w:rsidR="00655B53" w:rsidRDefault="00655B53" w:rsidP="00E60583">
      <w:r w:rsidRPr="00655B53">
        <w:rPr>
          <w:b/>
        </w:rPr>
        <w:t>President, Anne Frey</w:t>
      </w:r>
      <w:r>
        <w:t xml:space="preserve"> </w:t>
      </w:r>
      <w:r w:rsidR="00C6772A">
        <w:t xml:space="preserve">– we need to form a nominating committee.  </w:t>
      </w:r>
    </w:p>
    <w:p w:rsidR="00CA50EC" w:rsidRDefault="00C6772A" w:rsidP="00E60583">
      <w:r w:rsidRPr="00C6772A">
        <w:rPr>
          <w:b/>
        </w:rPr>
        <w:t>Registration, Rhonda Pierce</w:t>
      </w:r>
      <w:r>
        <w:t xml:space="preserve"> – 5/23 &amp; 5/24.</w:t>
      </w:r>
      <w:r w:rsidR="00CA50EC">
        <w:t xml:space="preserve">  All freshman will pay for shoes during registration and any older students whose shoes don’t fit.  All shoes will be ordered during training week 1.  </w:t>
      </w:r>
      <w:r w:rsidR="00575F0F">
        <w:t xml:space="preserve">Will ask Jen to go through used shoes and save one of each size, if we have extras we can </w:t>
      </w:r>
      <w:proofErr w:type="gramStart"/>
      <w:r w:rsidR="00575F0F">
        <w:t>sell  for</w:t>
      </w:r>
      <w:proofErr w:type="gramEnd"/>
      <w:r w:rsidR="00575F0F">
        <w:t xml:space="preserve"> $10/pair at registration.</w:t>
      </w:r>
      <w:bookmarkStart w:id="0" w:name="_GoBack"/>
      <w:bookmarkEnd w:id="0"/>
    </w:p>
    <w:p w:rsidR="00E62F32" w:rsidRDefault="00E62F32" w:rsidP="00E62F32">
      <w:proofErr w:type="spellStart"/>
      <w:r w:rsidRPr="00E62F32">
        <w:rPr>
          <w:b/>
        </w:rPr>
        <w:t>ByLaws</w:t>
      </w:r>
      <w:proofErr w:type="spellEnd"/>
      <w:r w:rsidRPr="00E62F32">
        <w:rPr>
          <w:b/>
        </w:rPr>
        <w:t xml:space="preserve">, </w:t>
      </w:r>
      <w:proofErr w:type="spellStart"/>
      <w:r w:rsidRPr="00E62F32">
        <w:rPr>
          <w:b/>
        </w:rPr>
        <w:t>Daran</w:t>
      </w:r>
      <w:proofErr w:type="spellEnd"/>
      <w:r w:rsidRPr="00E62F32">
        <w:rPr>
          <w:b/>
        </w:rPr>
        <w:t xml:space="preserve"> Kiefer</w:t>
      </w:r>
      <w:r>
        <w:t xml:space="preserve"> -</w:t>
      </w:r>
      <w:r w:rsidR="00644E72">
        <w:t xml:space="preserve"> CHANGES</w:t>
      </w:r>
    </w:p>
    <w:p w:rsidR="00E62F32" w:rsidRDefault="00E62F32" w:rsidP="00E62F32">
      <w:pPr>
        <w:pStyle w:val="ListParagraph"/>
        <w:numPr>
          <w:ilvl w:val="0"/>
          <w:numId w:val="1"/>
        </w:numPr>
      </w:pPr>
      <w:r>
        <w:t>Changing name from Brush Band Boosters to South Euclid Lyndhurst (SEL) Band Boosters. We will need to file for change of name with IRS and state and pay a fee.</w:t>
      </w:r>
    </w:p>
    <w:p w:rsidR="00E62F32" w:rsidRDefault="00E62F32" w:rsidP="00E62F32">
      <w:pPr>
        <w:pStyle w:val="ListParagraph"/>
        <w:numPr>
          <w:ilvl w:val="0"/>
          <w:numId w:val="1"/>
        </w:numPr>
      </w:pPr>
      <w:r>
        <w:t>Adding that the boosters is organized exclusively for charitable and educational purposes.</w:t>
      </w:r>
    </w:p>
    <w:p w:rsidR="00E62F32" w:rsidRDefault="00E62F32" w:rsidP="00E62F32">
      <w:pPr>
        <w:pStyle w:val="ListParagraph"/>
        <w:numPr>
          <w:ilvl w:val="0"/>
          <w:numId w:val="1"/>
        </w:numPr>
      </w:pPr>
      <w:r>
        <w:t xml:space="preserve">Currently only high school parents have voting rights.  With the name change we can give younger band parents the opportunity to pay for a $5 membership.  </w:t>
      </w:r>
      <w:r w:rsidR="00644E72">
        <w:t>One vote per family membership.</w:t>
      </w:r>
    </w:p>
    <w:p w:rsidR="00644E72" w:rsidRDefault="00644E72" w:rsidP="00E62F32">
      <w:pPr>
        <w:pStyle w:val="ListParagraph"/>
        <w:numPr>
          <w:ilvl w:val="0"/>
          <w:numId w:val="1"/>
        </w:numPr>
      </w:pPr>
      <w:r>
        <w:t>Board of Directors is changed to Executive Board.</w:t>
      </w:r>
    </w:p>
    <w:p w:rsidR="00644E72" w:rsidRDefault="00644E72" w:rsidP="00E62F32">
      <w:pPr>
        <w:pStyle w:val="ListParagraph"/>
        <w:numPr>
          <w:ilvl w:val="0"/>
          <w:numId w:val="1"/>
        </w:numPr>
      </w:pPr>
      <w:r>
        <w:t>New board will take position of their offices on May 1</w:t>
      </w:r>
      <w:r w:rsidRPr="00644E72">
        <w:rPr>
          <w:vertAlign w:val="superscript"/>
        </w:rPr>
        <w:t>st</w:t>
      </w:r>
      <w:r>
        <w:t xml:space="preserve"> or before registration.</w:t>
      </w:r>
    </w:p>
    <w:p w:rsidR="00644E72" w:rsidRDefault="00113CA4" w:rsidP="00E62F32">
      <w:pPr>
        <w:pStyle w:val="ListParagraph"/>
        <w:numPr>
          <w:ilvl w:val="0"/>
          <w:numId w:val="1"/>
        </w:numPr>
      </w:pPr>
      <w:r>
        <w:t>The president will select the 1</w:t>
      </w:r>
      <w:r w:rsidRPr="00113CA4">
        <w:rPr>
          <w:vertAlign w:val="superscript"/>
        </w:rPr>
        <w:t>st</w:t>
      </w:r>
      <w:r>
        <w:t xml:space="preserve"> VP out of the other VPs and the 1</w:t>
      </w:r>
      <w:r w:rsidRPr="00113CA4">
        <w:rPr>
          <w:vertAlign w:val="superscript"/>
        </w:rPr>
        <w:t>st</w:t>
      </w:r>
      <w:r>
        <w:t xml:space="preserve">VP will run meetings if the president is not present.  In the case that </w:t>
      </w:r>
      <w:proofErr w:type="gramStart"/>
      <w:r>
        <w:t>neither the president or</w:t>
      </w:r>
      <w:proofErr w:type="gramEnd"/>
      <w:r>
        <w:t xml:space="preserve"> 1</w:t>
      </w:r>
      <w:r w:rsidRPr="00113CA4">
        <w:rPr>
          <w:vertAlign w:val="superscript"/>
        </w:rPr>
        <w:t>st</w:t>
      </w:r>
      <w:r>
        <w:t xml:space="preserve"> VP is present, the secretary will run the meeting.</w:t>
      </w:r>
    </w:p>
    <w:p w:rsidR="00113CA4" w:rsidRDefault="00113CA4" w:rsidP="00E62F32">
      <w:pPr>
        <w:pStyle w:val="ListParagraph"/>
        <w:numPr>
          <w:ilvl w:val="0"/>
          <w:numId w:val="1"/>
        </w:numPr>
      </w:pPr>
      <w:r>
        <w:lastRenderedPageBreak/>
        <w:t>The secretary will keep an accurate record of members.</w:t>
      </w:r>
    </w:p>
    <w:p w:rsidR="00113CA4" w:rsidRDefault="00113CA4" w:rsidP="00E62F32">
      <w:pPr>
        <w:pStyle w:val="ListParagraph"/>
        <w:numPr>
          <w:ilvl w:val="0"/>
          <w:numId w:val="1"/>
        </w:numPr>
      </w:pPr>
      <w:r>
        <w:t>Treasurer – we will have a yearly certified audit (we will clarify the verbiage of this).</w:t>
      </w:r>
    </w:p>
    <w:p w:rsidR="00113CA4" w:rsidRDefault="00113CA4" w:rsidP="00E62F32">
      <w:pPr>
        <w:pStyle w:val="ListParagraph"/>
        <w:numPr>
          <w:ilvl w:val="0"/>
          <w:numId w:val="1"/>
        </w:numPr>
      </w:pPr>
      <w:r>
        <w:t>Will add in t</w:t>
      </w:r>
      <w:r w:rsidR="00575F0F">
        <w:t>hat every year the treasurer must</w:t>
      </w:r>
      <w:r>
        <w:t xml:space="preserve"> file a tax return with state and federal.</w:t>
      </w:r>
    </w:p>
    <w:p w:rsidR="00764EE2" w:rsidRDefault="00764EE2" w:rsidP="00E62F32">
      <w:pPr>
        <w:pStyle w:val="ListParagraph"/>
        <w:numPr>
          <w:ilvl w:val="0"/>
          <w:numId w:val="1"/>
        </w:numPr>
      </w:pPr>
      <w:r>
        <w:t>We will make sure that we have proper insurance and bonding.</w:t>
      </w:r>
    </w:p>
    <w:p w:rsidR="00764EE2" w:rsidRDefault="00764EE2" w:rsidP="00E62F32">
      <w:pPr>
        <w:pStyle w:val="ListParagraph"/>
        <w:numPr>
          <w:ilvl w:val="0"/>
          <w:numId w:val="1"/>
        </w:numPr>
      </w:pPr>
      <w:r>
        <w:t>Quorum = 5 members.</w:t>
      </w:r>
    </w:p>
    <w:p w:rsidR="00764EE2" w:rsidRDefault="00764EE2" w:rsidP="00E62F32">
      <w:pPr>
        <w:pStyle w:val="ListParagraph"/>
        <w:numPr>
          <w:ilvl w:val="0"/>
          <w:numId w:val="1"/>
        </w:numPr>
      </w:pPr>
      <w:r>
        <w:t>Cannot go 60 days without a meeting.</w:t>
      </w:r>
    </w:p>
    <w:p w:rsidR="00FC1651" w:rsidRDefault="00FC1651" w:rsidP="00E62F32">
      <w:pPr>
        <w:pStyle w:val="ListParagraph"/>
        <w:numPr>
          <w:ilvl w:val="0"/>
          <w:numId w:val="1"/>
        </w:numPr>
      </w:pPr>
      <w:r>
        <w:t>An annual budget is introduced in April, approved in May.</w:t>
      </w:r>
    </w:p>
    <w:p w:rsidR="00FC1651" w:rsidRDefault="00FC1651" w:rsidP="00E62F32">
      <w:pPr>
        <w:pStyle w:val="ListParagraph"/>
        <w:numPr>
          <w:ilvl w:val="0"/>
          <w:numId w:val="1"/>
        </w:numPr>
      </w:pPr>
      <w:r>
        <w:t>Electronic bank statements will now be going to 3 people - the Treasurer, President and 1</w:t>
      </w:r>
      <w:r w:rsidRPr="00FC1651">
        <w:rPr>
          <w:vertAlign w:val="superscript"/>
        </w:rPr>
        <w:t>st</w:t>
      </w:r>
      <w:r>
        <w:t xml:space="preserve"> VP.</w:t>
      </w:r>
    </w:p>
    <w:p w:rsidR="00FC1651" w:rsidRDefault="00FC1651" w:rsidP="00E62F32">
      <w:pPr>
        <w:pStyle w:val="ListParagraph"/>
        <w:numPr>
          <w:ilvl w:val="0"/>
          <w:numId w:val="1"/>
        </w:numPr>
      </w:pPr>
      <w:r>
        <w:t>Chaperone and volunteer committee have been combined. This committee will consist of at least 2 members.</w:t>
      </w:r>
    </w:p>
    <w:p w:rsidR="00FC1651" w:rsidRDefault="00FC1651" w:rsidP="00E62F32">
      <w:pPr>
        <w:pStyle w:val="ListParagraph"/>
        <w:numPr>
          <w:ilvl w:val="0"/>
          <w:numId w:val="1"/>
        </w:numPr>
      </w:pPr>
      <w:r>
        <w:t>President can create a Special Events Committee if needed.</w:t>
      </w:r>
    </w:p>
    <w:p w:rsidR="00FC1651" w:rsidRDefault="00FC1651" w:rsidP="00E62F32">
      <w:pPr>
        <w:pStyle w:val="ListParagraph"/>
        <w:numPr>
          <w:ilvl w:val="0"/>
          <w:numId w:val="1"/>
        </w:numPr>
      </w:pPr>
      <w:r>
        <w:t>Bylaws should be reviewed every 2 years.</w:t>
      </w:r>
    </w:p>
    <w:p w:rsidR="00676787" w:rsidRDefault="00676787" w:rsidP="00E62F32">
      <w:pPr>
        <w:pStyle w:val="ListParagraph"/>
        <w:numPr>
          <w:ilvl w:val="0"/>
          <w:numId w:val="1"/>
        </w:numPr>
      </w:pPr>
      <w:r>
        <w:t xml:space="preserve">Any expense over $500 that is </w:t>
      </w:r>
      <w:proofErr w:type="spellStart"/>
      <w:r>
        <w:t>nonbudgeted</w:t>
      </w:r>
      <w:proofErr w:type="spellEnd"/>
      <w:r>
        <w:t xml:space="preserve"> needs to be decided on in an actual meeting.</w:t>
      </w:r>
    </w:p>
    <w:p w:rsidR="00C55894" w:rsidRDefault="00C55894" w:rsidP="00C55894">
      <w:r>
        <w:t>Tim will put the proposed bylaws on the website.</w:t>
      </w:r>
    </w:p>
    <w:p w:rsidR="00C55894" w:rsidRDefault="00C55894" w:rsidP="00C55894">
      <w:r>
        <w:t>We will vote on these proposed bylaws, with revisions, at our April meeting.</w:t>
      </w:r>
    </w:p>
    <w:p w:rsidR="00CA50EC" w:rsidRPr="00CA50EC" w:rsidRDefault="00CA50EC" w:rsidP="00E60583">
      <w:pPr>
        <w:rPr>
          <w:b/>
        </w:rPr>
      </w:pPr>
      <w:r w:rsidRPr="00CA50EC">
        <w:rPr>
          <w:b/>
        </w:rPr>
        <w:t>New Business</w:t>
      </w:r>
    </w:p>
    <w:p w:rsidR="00C6772A" w:rsidRDefault="00CA50EC" w:rsidP="00E60583">
      <w:r>
        <w:t xml:space="preserve">Rhonda will request a chipotle fundraiser.  </w:t>
      </w:r>
    </w:p>
    <w:p w:rsidR="00CA50EC" w:rsidRDefault="00CA50EC" w:rsidP="00E60583">
      <w:r>
        <w:t>We request</w:t>
      </w:r>
      <w:r w:rsidR="00396E79">
        <w:t>ed</w:t>
      </w:r>
      <w:r>
        <w:t xml:space="preserve"> a date for a Moe’</w:t>
      </w:r>
      <w:r w:rsidR="00396E79">
        <w:t>s fundraiser –</w:t>
      </w:r>
      <w:r w:rsidR="00E62F32">
        <w:t xml:space="preserve"> A</w:t>
      </w:r>
      <w:r w:rsidR="00396E79">
        <w:t>pril 17</w:t>
      </w:r>
      <w:r w:rsidR="00396E79" w:rsidRPr="00396E79">
        <w:rPr>
          <w:vertAlign w:val="superscript"/>
        </w:rPr>
        <w:t>th</w:t>
      </w:r>
      <w:r w:rsidR="00396E79">
        <w:t>.</w:t>
      </w:r>
    </w:p>
    <w:p w:rsidR="00CA50EC" w:rsidRDefault="00CA50EC" w:rsidP="00E60583">
      <w:r>
        <w:t>Credit Card – banks are too expensive.  You can get several Square’s free, but it charges a 2.75% fee if you swipe your card.  For example we would have to charge $102.75 for a $100 transaction.  If we were to do it over the phone they charge a 3.5% fee.  Can use all major credit cards.</w:t>
      </w:r>
      <w:r w:rsidR="002E6BB1">
        <w:t xml:space="preserve"> </w:t>
      </w:r>
      <w:r w:rsidR="00284DA4">
        <w:t xml:space="preserve">We should add this info into the packet that goes home at the end of the year.  </w:t>
      </w:r>
      <w:r w:rsidR="00C43A11">
        <w:t xml:space="preserve">We do not get charged if card doesn’t go through.  Do we need to sign a contract?  Doesn’t appear to be so, but Kevin will check.  They need to have a contact person.  We will not use it for registration because it can go through the district. The treasurer should be responsible for the squares and only specific people can use it.  Can be used on </w:t>
      </w:r>
      <w:proofErr w:type="spellStart"/>
      <w:r w:rsidR="00C43A11">
        <w:t>iphone</w:t>
      </w:r>
      <w:proofErr w:type="spellEnd"/>
      <w:r w:rsidR="00C43A11">
        <w:t xml:space="preserve">, </w:t>
      </w:r>
      <w:proofErr w:type="spellStart"/>
      <w:r w:rsidR="00C43A11">
        <w:t>ipad</w:t>
      </w:r>
      <w:proofErr w:type="spellEnd"/>
      <w:r w:rsidR="00C43A11">
        <w:t xml:space="preserve"> or android.  </w:t>
      </w:r>
      <w:r w:rsidR="00414B68">
        <w:t xml:space="preserve">If it will run on a Chromebook we could </w:t>
      </w:r>
      <w:r w:rsidR="00396E79">
        <w:t>borrow one from the school.  John will ask the athletic department</w:t>
      </w:r>
      <w:r w:rsidR="00414B68">
        <w:t xml:space="preserve"> why they stopped using the square. We will make a decision after we get more information.</w:t>
      </w:r>
    </w:p>
    <w:p w:rsidR="00414B68" w:rsidRDefault="00396E79" w:rsidP="00E60583">
      <w:r>
        <w:t xml:space="preserve">Nominating Committee – Anne Frey, Jodi </w:t>
      </w:r>
      <w:proofErr w:type="spellStart"/>
      <w:r>
        <w:t>Kogsovek</w:t>
      </w:r>
      <w:proofErr w:type="spellEnd"/>
      <w:r>
        <w:t xml:space="preserve">, Karen Durham, John </w:t>
      </w:r>
      <w:proofErr w:type="spellStart"/>
      <w:r>
        <w:t>Shamp</w:t>
      </w:r>
      <w:proofErr w:type="spellEnd"/>
      <w:r>
        <w:t xml:space="preserve"> or Nathan Shook</w:t>
      </w:r>
      <w:r w:rsidR="00BA63A4">
        <w:t xml:space="preserve">.  John will send out an email asking if anyone is interested in a board position.  </w:t>
      </w:r>
    </w:p>
    <w:p w:rsidR="00DF458E" w:rsidRDefault="00DF458E" w:rsidP="00E60583">
      <w:r>
        <w:t>Meeting Adjourned: 9:04 p.m.</w:t>
      </w:r>
    </w:p>
    <w:p w:rsidR="00E60583" w:rsidRDefault="00E60583" w:rsidP="00E60583">
      <w:r>
        <w:t xml:space="preserve">In Attendance: John </w:t>
      </w:r>
      <w:proofErr w:type="spellStart"/>
      <w:r>
        <w:t>Shamp</w:t>
      </w:r>
      <w:proofErr w:type="spellEnd"/>
      <w:r>
        <w:t xml:space="preserve">, Anne &amp; Dave Frey, Kevin Gilmour, Jodi </w:t>
      </w:r>
      <w:proofErr w:type="spellStart"/>
      <w:r>
        <w:t>Kogosvek</w:t>
      </w:r>
      <w:proofErr w:type="spellEnd"/>
      <w:r>
        <w:t xml:space="preserve">, Adrienne </w:t>
      </w:r>
      <w:proofErr w:type="spellStart"/>
      <w:r>
        <w:t>Repko</w:t>
      </w:r>
      <w:proofErr w:type="spellEnd"/>
      <w:r>
        <w:t xml:space="preserve">, Rhonda Pierce, Tim Thompson, Eric </w:t>
      </w:r>
      <w:proofErr w:type="spellStart"/>
      <w:r>
        <w:t>Eckman</w:t>
      </w:r>
      <w:proofErr w:type="spellEnd"/>
      <w:r w:rsidR="009757E7">
        <w:t>, Karen Durham</w:t>
      </w:r>
      <w:r w:rsidR="00C43A11">
        <w:t xml:space="preserve">, </w:t>
      </w:r>
      <w:proofErr w:type="spellStart"/>
      <w:r w:rsidR="00C43A11">
        <w:t>Daran</w:t>
      </w:r>
      <w:proofErr w:type="spellEnd"/>
      <w:r w:rsidR="00C43A11">
        <w:t xml:space="preserve"> Kiefer</w:t>
      </w:r>
    </w:p>
    <w:p w:rsidR="00812F42" w:rsidRDefault="00812F42" w:rsidP="00E60583">
      <w:r>
        <w:t>Next Meeting: Tuesday, April 10</w:t>
      </w:r>
      <w:r w:rsidRPr="00812F42">
        <w:rPr>
          <w:vertAlign w:val="superscript"/>
        </w:rPr>
        <w:t>th</w:t>
      </w:r>
      <w:r>
        <w:t xml:space="preserve">. </w:t>
      </w:r>
    </w:p>
    <w:sectPr w:rsidR="0081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B111B"/>
    <w:multiLevelType w:val="hybridMultilevel"/>
    <w:tmpl w:val="3E1C0AEA"/>
    <w:lvl w:ilvl="0" w:tplc="18F23C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83"/>
    <w:rsid w:val="00113CA4"/>
    <w:rsid w:val="00284DA4"/>
    <w:rsid w:val="002E6BB1"/>
    <w:rsid w:val="00396E79"/>
    <w:rsid w:val="00414B68"/>
    <w:rsid w:val="00442943"/>
    <w:rsid w:val="00575F0F"/>
    <w:rsid w:val="00644E72"/>
    <w:rsid w:val="00653193"/>
    <w:rsid w:val="00655B53"/>
    <w:rsid w:val="00676787"/>
    <w:rsid w:val="00764EE2"/>
    <w:rsid w:val="00812F42"/>
    <w:rsid w:val="009757E7"/>
    <w:rsid w:val="009F32C9"/>
    <w:rsid w:val="00BA63A4"/>
    <w:rsid w:val="00C43A11"/>
    <w:rsid w:val="00C55894"/>
    <w:rsid w:val="00C6772A"/>
    <w:rsid w:val="00CA50EC"/>
    <w:rsid w:val="00CE4D35"/>
    <w:rsid w:val="00DF458E"/>
    <w:rsid w:val="00E60583"/>
    <w:rsid w:val="00E62F32"/>
    <w:rsid w:val="00FC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6F1C7-37A4-45CA-9FA6-20B5F31E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17</cp:revision>
  <dcterms:created xsi:type="dcterms:W3CDTF">2018-03-13T23:06:00Z</dcterms:created>
  <dcterms:modified xsi:type="dcterms:W3CDTF">2018-03-15T20:25:00Z</dcterms:modified>
</cp:coreProperties>
</file>